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Public Transportation Advisory Commission Public Hearing</w:t>
      </w:r>
    </w:p>
    <w:p w14:paraId="00000002"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Transit Maintenance Facility,1025 Monmouth Blvd. Galesburg, IL</w:t>
      </w:r>
    </w:p>
    <w:p w14:paraId="00000003" w14:textId="77777777" w:rsidR="00493455" w:rsidRDefault="00E03C88">
      <w:pPr>
        <w:spacing w:line="240" w:lineRule="auto"/>
        <w:jc w:val="both"/>
        <w:rPr>
          <w:rFonts w:ascii="Calibri" w:eastAsia="Calibri" w:hAnsi="Calibri" w:cs="Calibri"/>
          <w:sz w:val="24"/>
          <w:szCs w:val="24"/>
        </w:rPr>
      </w:pPr>
      <w:proofErr w:type="gramStart"/>
      <w:r>
        <w:rPr>
          <w:rFonts w:ascii="Calibri" w:eastAsia="Calibri" w:hAnsi="Calibri" w:cs="Calibri"/>
          <w:sz w:val="24"/>
          <w:szCs w:val="24"/>
        </w:rPr>
        <w:t>Thursday,  November</w:t>
      </w:r>
      <w:proofErr w:type="gramEnd"/>
      <w:r>
        <w:rPr>
          <w:rFonts w:ascii="Calibri" w:eastAsia="Calibri" w:hAnsi="Calibri" w:cs="Calibri"/>
          <w:sz w:val="24"/>
          <w:szCs w:val="24"/>
        </w:rPr>
        <w:t xml:space="preserve"> 9, 2023</w:t>
      </w:r>
    </w:p>
    <w:p w14:paraId="00000004"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1:00 p.m.</w:t>
      </w:r>
    </w:p>
    <w:p w14:paraId="00000005"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 </w:t>
      </w:r>
    </w:p>
    <w:p w14:paraId="00000006" w14:textId="77777777" w:rsidR="00493455" w:rsidRDefault="00E03C88">
      <w:pPr>
        <w:spacing w:line="240" w:lineRule="auto"/>
        <w:ind w:right="-360"/>
        <w:jc w:val="both"/>
        <w:rPr>
          <w:rFonts w:ascii="Calibri" w:eastAsia="Calibri" w:hAnsi="Calibri" w:cs="Calibri"/>
          <w:sz w:val="24"/>
          <w:szCs w:val="24"/>
        </w:rPr>
      </w:pPr>
      <w:r>
        <w:rPr>
          <w:rFonts w:ascii="Calibri" w:eastAsia="Calibri" w:hAnsi="Calibri" w:cs="Calibri"/>
          <w:sz w:val="24"/>
          <w:szCs w:val="24"/>
        </w:rPr>
        <w:t xml:space="preserve">Members Present:  John Peterson, Rose Morris, Linda Miller, Genny Gibson, Shannon </w:t>
      </w:r>
      <w:proofErr w:type="gramStart"/>
      <w:r>
        <w:rPr>
          <w:rFonts w:ascii="Calibri" w:eastAsia="Calibri" w:hAnsi="Calibri" w:cs="Calibri"/>
          <w:sz w:val="24"/>
          <w:szCs w:val="24"/>
        </w:rPr>
        <w:t>McVey</w:t>
      </w:r>
      <w:proofErr w:type="gramEnd"/>
      <w:r>
        <w:rPr>
          <w:rFonts w:ascii="Calibri" w:eastAsia="Calibri" w:hAnsi="Calibri" w:cs="Calibri"/>
          <w:sz w:val="24"/>
          <w:szCs w:val="24"/>
        </w:rPr>
        <w:t xml:space="preserve"> and Stephanie Grimes, 6.  Absent: Annette McAllister, 1. Also present:  Kraig Boynton, Dedra Mannon, Mary Foutch and Ron </w:t>
      </w:r>
      <w:proofErr w:type="spellStart"/>
      <w:r>
        <w:rPr>
          <w:rFonts w:ascii="Calibri" w:eastAsia="Calibri" w:hAnsi="Calibri" w:cs="Calibri"/>
          <w:sz w:val="24"/>
          <w:szCs w:val="24"/>
        </w:rPr>
        <w:t>Rasberry</w:t>
      </w:r>
      <w:proofErr w:type="spellEnd"/>
      <w:r>
        <w:rPr>
          <w:rFonts w:ascii="Calibri" w:eastAsia="Calibri" w:hAnsi="Calibri" w:cs="Calibri"/>
          <w:sz w:val="24"/>
          <w:szCs w:val="24"/>
        </w:rPr>
        <w:t>.</w:t>
      </w:r>
    </w:p>
    <w:p w14:paraId="00000007"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 </w:t>
      </w:r>
    </w:p>
    <w:p w14:paraId="00000008"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 xml:space="preserve">Genny Gibson called the meeting to order at 1:05 p.m.  </w:t>
      </w:r>
    </w:p>
    <w:p w14:paraId="00000009" w14:textId="77777777" w:rsidR="00493455" w:rsidRDefault="00493455">
      <w:pPr>
        <w:spacing w:line="240" w:lineRule="auto"/>
        <w:jc w:val="both"/>
        <w:rPr>
          <w:rFonts w:ascii="Calibri" w:eastAsia="Calibri" w:hAnsi="Calibri" w:cs="Calibri"/>
          <w:b/>
          <w:sz w:val="24"/>
          <w:szCs w:val="24"/>
        </w:rPr>
      </w:pPr>
    </w:p>
    <w:p w14:paraId="0000000A"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b/>
          <w:sz w:val="24"/>
          <w:szCs w:val="24"/>
        </w:rPr>
        <w:t>Public Comment:</w:t>
      </w:r>
    </w:p>
    <w:p w14:paraId="0000000B" w14:textId="77777777" w:rsidR="00493455" w:rsidRDefault="00493455">
      <w:pPr>
        <w:spacing w:line="240" w:lineRule="auto"/>
        <w:jc w:val="both"/>
        <w:rPr>
          <w:rFonts w:ascii="Calibri" w:eastAsia="Calibri" w:hAnsi="Calibri" w:cs="Calibri"/>
          <w:sz w:val="24"/>
          <w:szCs w:val="24"/>
        </w:rPr>
      </w:pPr>
    </w:p>
    <w:p w14:paraId="0000000C"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None</w:t>
      </w:r>
    </w:p>
    <w:p w14:paraId="0000000D" w14:textId="77777777" w:rsidR="00493455" w:rsidRDefault="00493455">
      <w:pPr>
        <w:spacing w:line="240" w:lineRule="auto"/>
        <w:jc w:val="both"/>
        <w:rPr>
          <w:rFonts w:ascii="Calibri" w:eastAsia="Calibri" w:hAnsi="Calibri" w:cs="Calibri"/>
          <w:sz w:val="24"/>
          <w:szCs w:val="24"/>
        </w:rPr>
      </w:pPr>
    </w:p>
    <w:p w14:paraId="0000000E"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A motion was made by Member McVey, seconded by Member Morris, to approve the minutes of the regular meeting dated August 10, 2023. The motion carried.</w:t>
      </w:r>
    </w:p>
    <w:p w14:paraId="0000000F" w14:textId="77777777" w:rsidR="00493455" w:rsidRDefault="00493455">
      <w:pPr>
        <w:spacing w:line="240" w:lineRule="auto"/>
        <w:jc w:val="both"/>
        <w:rPr>
          <w:rFonts w:ascii="Calibri" w:eastAsia="Calibri" w:hAnsi="Calibri" w:cs="Calibri"/>
          <w:sz w:val="24"/>
          <w:szCs w:val="24"/>
        </w:rPr>
      </w:pPr>
    </w:p>
    <w:p w14:paraId="00000010" w14:textId="77777777" w:rsidR="00493455" w:rsidRDefault="00E03C88">
      <w:pPr>
        <w:widowControl w:val="0"/>
        <w:spacing w:line="240" w:lineRule="auto"/>
        <w:jc w:val="both"/>
        <w:rPr>
          <w:rFonts w:ascii="Calibri" w:eastAsia="Calibri" w:hAnsi="Calibri" w:cs="Calibri"/>
          <w:b/>
          <w:sz w:val="24"/>
          <w:szCs w:val="24"/>
        </w:rPr>
      </w:pPr>
      <w:r>
        <w:rPr>
          <w:rFonts w:ascii="Calibri" w:eastAsia="Calibri" w:hAnsi="Calibri" w:cs="Calibri"/>
          <w:b/>
          <w:sz w:val="24"/>
          <w:szCs w:val="24"/>
        </w:rPr>
        <w:t>Update</w:t>
      </w:r>
    </w:p>
    <w:p w14:paraId="00000011" w14:textId="77777777" w:rsidR="00493455" w:rsidRDefault="00493455">
      <w:pPr>
        <w:widowControl w:val="0"/>
        <w:spacing w:line="240" w:lineRule="auto"/>
        <w:jc w:val="both"/>
        <w:rPr>
          <w:rFonts w:ascii="Calibri" w:eastAsia="Calibri" w:hAnsi="Calibri" w:cs="Calibri"/>
          <w:b/>
          <w:sz w:val="24"/>
          <w:szCs w:val="24"/>
        </w:rPr>
      </w:pPr>
    </w:p>
    <w:p w14:paraId="00000012"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Kraig </w:t>
      </w:r>
      <w:proofErr w:type="gramStart"/>
      <w:r>
        <w:rPr>
          <w:rFonts w:ascii="Calibri" w:eastAsia="Calibri" w:hAnsi="Calibri" w:cs="Calibri"/>
          <w:sz w:val="24"/>
          <w:szCs w:val="24"/>
        </w:rPr>
        <w:t>Boynton ,</w:t>
      </w:r>
      <w:proofErr w:type="gramEnd"/>
      <w:r>
        <w:rPr>
          <w:rFonts w:ascii="Calibri" w:eastAsia="Calibri" w:hAnsi="Calibri" w:cs="Calibri"/>
          <w:sz w:val="24"/>
          <w:szCs w:val="24"/>
        </w:rPr>
        <w:t xml:space="preserve"> Transit Manager, updated the commission on the following items:</w:t>
      </w:r>
    </w:p>
    <w:p w14:paraId="00000013" w14:textId="77777777" w:rsidR="00493455" w:rsidRDefault="00493455">
      <w:pPr>
        <w:widowControl w:val="0"/>
        <w:spacing w:line="240" w:lineRule="auto"/>
        <w:jc w:val="both"/>
        <w:rPr>
          <w:rFonts w:ascii="Calibri" w:eastAsia="Calibri" w:hAnsi="Calibri" w:cs="Calibri"/>
          <w:sz w:val="24"/>
          <w:szCs w:val="24"/>
        </w:rPr>
      </w:pPr>
    </w:p>
    <w:p w14:paraId="00000014" w14:textId="77777777" w:rsidR="00493455" w:rsidRDefault="00E03C88">
      <w:pPr>
        <w:widowControl w:val="0"/>
        <w:spacing w:line="240" w:lineRule="auto"/>
        <w:jc w:val="both"/>
        <w:rPr>
          <w:rFonts w:ascii="Calibri" w:eastAsia="Calibri" w:hAnsi="Calibri" w:cs="Calibri"/>
          <w:b/>
          <w:sz w:val="24"/>
          <w:szCs w:val="24"/>
          <w:u w:val="single"/>
        </w:rPr>
      </w:pPr>
      <w:r>
        <w:rPr>
          <w:rFonts w:ascii="Calibri" w:eastAsia="Calibri" w:hAnsi="Calibri" w:cs="Calibri"/>
          <w:b/>
          <w:sz w:val="24"/>
          <w:szCs w:val="24"/>
          <w:u w:val="single"/>
        </w:rPr>
        <w:t>FLEET</w:t>
      </w:r>
    </w:p>
    <w:p w14:paraId="00000015" w14:textId="77777777" w:rsidR="00493455" w:rsidRDefault="00E03C88">
      <w:pPr>
        <w:widowControl w:val="0"/>
        <w:spacing w:line="240" w:lineRule="auto"/>
        <w:jc w:val="both"/>
        <w:rPr>
          <w:rFonts w:ascii="Calibri" w:eastAsia="Calibri" w:hAnsi="Calibri" w:cs="Calibri"/>
          <w:b/>
          <w:sz w:val="24"/>
          <w:szCs w:val="24"/>
          <w:u w:val="single"/>
        </w:rPr>
      </w:pPr>
      <w:r>
        <w:rPr>
          <w:rFonts w:ascii="Calibri" w:eastAsia="Calibri" w:hAnsi="Calibri" w:cs="Calibri"/>
          <w:b/>
          <w:sz w:val="24"/>
          <w:szCs w:val="24"/>
          <w:u w:val="single"/>
        </w:rPr>
        <w:t>GRANTS</w:t>
      </w:r>
    </w:p>
    <w:p w14:paraId="00000016" w14:textId="77777777" w:rsidR="00493455" w:rsidRDefault="00E03C88">
      <w:pPr>
        <w:widowControl w:val="0"/>
        <w:spacing w:line="240" w:lineRule="auto"/>
        <w:jc w:val="both"/>
        <w:rPr>
          <w:rFonts w:ascii="Calibri" w:eastAsia="Calibri" w:hAnsi="Calibri" w:cs="Calibri"/>
          <w:b/>
          <w:sz w:val="24"/>
          <w:szCs w:val="24"/>
          <w:u w:val="single"/>
        </w:rPr>
      </w:pPr>
      <w:r>
        <w:rPr>
          <w:rFonts w:ascii="Calibri" w:eastAsia="Calibri" w:hAnsi="Calibri" w:cs="Calibri"/>
          <w:b/>
          <w:sz w:val="24"/>
          <w:szCs w:val="24"/>
          <w:u w:val="single"/>
        </w:rPr>
        <w:t>MISCELLANEOUS</w:t>
      </w:r>
    </w:p>
    <w:p w14:paraId="00000017" w14:textId="77777777" w:rsidR="00493455" w:rsidRDefault="00493455">
      <w:pPr>
        <w:widowControl w:val="0"/>
        <w:spacing w:line="240" w:lineRule="auto"/>
        <w:jc w:val="both"/>
        <w:rPr>
          <w:rFonts w:ascii="Calibri" w:eastAsia="Calibri" w:hAnsi="Calibri" w:cs="Calibri"/>
          <w:b/>
          <w:sz w:val="24"/>
          <w:szCs w:val="24"/>
          <w:u w:val="single"/>
        </w:rPr>
      </w:pPr>
    </w:p>
    <w:p w14:paraId="00000018"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Member Peterson asked about the cameras on the buses and if staff thought it was worth it. Staff responded by saying they did think it was worth it. The cameras help administrators see what's going on during the day as well as helping other departments when needed. Member Miller asked if there was a need for security beside cameras. </w:t>
      </w:r>
    </w:p>
    <w:p w14:paraId="00000019" w14:textId="77777777" w:rsidR="00493455" w:rsidRDefault="00493455">
      <w:pPr>
        <w:widowControl w:val="0"/>
        <w:spacing w:line="240" w:lineRule="auto"/>
        <w:jc w:val="both"/>
        <w:rPr>
          <w:rFonts w:ascii="Calibri" w:eastAsia="Calibri" w:hAnsi="Calibri" w:cs="Calibri"/>
          <w:sz w:val="24"/>
          <w:szCs w:val="24"/>
        </w:rPr>
      </w:pPr>
    </w:p>
    <w:p w14:paraId="0000001A"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Member Peterson asked if the new Transit Study would also </w:t>
      </w:r>
      <w:proofErr w:type="gramStart"/>
      <w:r>
        <w:rPr>
          <w:rFonts w:ascii="Calibri" w:eastAsia="Calibri" w:hAnsi="Calibri" w:cs="Calibri"/>
          <w:sz w:val="24"/>
          <w:szCs w:val="24"/>
        </w:rPr>
        <w:t>look into</w:t>
      </w:r>
      <w:proofErr w:type="gramEnd"/>
      <w:r>
        <w:rPr>
          <w:rFonts w:ascii="Calibri" w:eastAsia="Calibri" w:hAnsi="Calibri" w:cs="Calibri"/>
          <w:sz w:val="24"/>
          <w:szCs w:val="24"/>
        </w:rPr>
        <w:t xml:space="preserve"> the option of going into the County. Kraig explained that this study would </w:t>
      </w:r>
      <w:proofErr w:type="gramStart"/>
      <w:r>
        <w:rPr>
          <w:rFonts w:ascii="Calibri" w:eastAsia="Calibri" w:hAnsi="Calibri" w:cs="Calibri"/>
          <w:sz w:val="24"/>
          <w:szCs w:val="24"/>
        </w:rPr>
        <w:t>look into</w:t>
      </w:r>
      <w:proofErr w:type="gramEnd"/>
      <w:r>
        <w:rPr>
          <w:rFonts w:ascii="Calibri" w:eastAsia="Calibri" w:hAnsi="Calibri" w:cs="Calibri"/>
          <w:sz w:val="24"/>
          <w:szCs w:val="24"/>
        </w:rPr>
        <w:t xml:space="preserve"> that option. </w:t>
      </w:r>
    </w:p>
    <w:p w14:paraId="0000001B" w14:textId="77777777" w:rsidR="00493455" w:rsidRDefault="00493455">
      <w:pPr>
        <w:widowControl w:val="0"/>
        <w:spacing w:line="240" w:lineRule="auto"/>
        <w:jc w:val="both"/>
        <w:rPr>
          <w:rFonts w:ascii="Calibri" w:eastAsia="Calibri" w:hAnsi="Calibri" w:cs="Calibri"/>
          <w:sz w:val="24"/>
          <w:szCs w:val="24"/>
        </w:rPr>
      </w:pPr>
    </w:p>
    <w:p w14:paraId="0000001C"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Member Peterson asked about the purchase of buses and how soon we would receive them when and if awarded the CVP and Kraig shared that the new buses are built as ordered. Dedra said we would be lucky to have </w:t>
      </w:r>
      <w:proofErr w:type="gramStart"/>
      <w:r>
        <w:rPr>
          <w:rFonts w:ascii="Calibri" w:eastAsia="Calibri" w:hAnsi="Calibri" w:cs="Calibri"/>
          <w:sz w:val="24"/>
          <w:szCs w:val="24"/>
        </w:rPr>
        <w:t>them in</w:t>
      </w:r>
      <w:proofErr w:type="gramEnd"/>
      <w:r>
        <w:rPr>
          <w:rFonts w:ascii="Calibri" w:eastAsia="Calibri" w:hAnsi="Calibri" w:cs="Calibri"/>
          <w:sz w:val="24"/>
          <w:szCs w:val="24"/>
        </w:rPr>
        <w:t xml:space="preserve"> 18 months from the time they are ordered. </w:t>
      </w:r>
    </w:p>
    <w:p w14:paraId="0000001D" w14:textId="77777777" w:rsidR="00493455" w:rsidRDefault="00493455">
      <w:pPr>
        <w:widowControl w:val="0"/>
        <w:spacing w:line="240" w:lineRule="auto"/>
        <w:jc w:val="both"/>
        <w:rPr>
          <w:rFonts w:ascii="Calibri" w:eastAsia="Calibri" w:hAnsi="Calibri" w:cs="Calibri"/>
          <w:sz w:val="24"/>
          <w:szCs w:val="24"/>
        </w:rPr>
      </w:pPr>
    </w:p>
    <w:p w14:paraId="0000001E"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Member Miller asked about how Knox County Housing clients were identified. Transit staff explained that each KCHA Client would have an ID they would present to the driver and the driver would then track each trip for those clients and staff would bill KCHA. </w:t>
      </w:r>
    </w:p>
    <w:p w14:paraId="0000001F" w14:textId="77777777" w:rsidR="00493455" w:rsidRDefault="00493455">
      <w:pPr>
        <w:widowControl w:val="0"/>
        <w:spacing w:line="240" w:lineRule="auto"/>
        <w:jc w:val="both"/>
        <w:rPr>
          <w:rFonts w:ascii="Calibri" w:eastAsia="Calibri" w:hAnsi="Calibri" w:cs="Calibri"/>
          <w:sz w:val="24"/>
          <w:szCs w:val="24"/>
        </w:rPr>
      </w:pPr>
    </w:p>
    <w:p w14:paraId="00000020"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Member Gibson provided information to transit staff regarding the dental classes to Carl Sandburg College in August of 2024. </w:t>
      </w:r>
    </w:p>
    <w:p w14:paraId="00000021" w14:textId="77777777" w:rsidR="00493455" w:rsidRDefault="00493455">
      <w:pPr>
        <w:widowControl w:val="0"/>
        <w:spacing w:line="240" w:lineRule="auto"/>
        <w:jc w:val="both"/>
        <w:rPr>
          <w:rFonts w:ascii="Calibri" w:eastAsia="Calibri" w:hAnsi="Calibri" w:cs="Calibri"/>
          <w:sz w:val="24"/>
          <w:szCs w:val="24"/>
        </w:rPr>
      </w:pPr>
    </w:p>
    <w:p w14:paraId="00000022" w14:textId="77777777" w:rsidR="00493455" w:rsidRDefault="00E03C88">
      <w:pPr>
        <w:widowControl w:val="0"/>
        <w:spacing w:line="240" w:lineRule="auto"/>
        <w:jc w:val="both"/>
        <w:rPr>
          <w:rFonts w:ascii="Calibri" w:eastAsia="Calibri" w:hAnsi="Calibri" w:cs="Calibri"/>
          <w:sz w:val="24"/>
          <w:szCs w:val="24"/>
        </w:rPr>
      </w:pPr>
      <w:r>
        <w:rPr>
          <w:rFonts w:ascii="Calibri" w:eastAsia="Calibri" w:hAnsi="Calibri" w:cs="Calibri"/>
          <w:sz w:val="24"/>
          <w:szCs w:val="24"/>
        </w:rPr>
        <w:t>Member Peterson motioned to adjourn the meeting, seconded by Member Grimes.</w:t>
      </w:r>
    </w:p>
    <w:p w14:paraId="00000023" w14:textId="77777777" w:rsidR="00493455" w:rsidRDefault="00493455">
      <w:pPr>
        <w:spacing w:line="240" w:lineRule="auto"/>
        <w:jc w:val="both"/>
        <w:rPr>
          <w:rFonts w:ascii="Calibri" w:eastAsia="Calibri" w:hAnsi="Calibri" w:cs="Calibri"/>
          <w:sz w:val="24"/>
          <w:szCs w:val="24"/>
        </w:rPr>
      </w:pPr>
    </w:p>
    <w:p w14:paraId="00000024" w14:textId="77777777" w:rsidR="00493455" w:rsidRDefault="00E03C88">
      <w:pPr>
        <w:spacing w:line="240" w:lineRule="auto"/>
        <w:jc w:val="both"/>
        <w:rPr>
          <w:rFonts w:ascii="Calibri" w:eastAsia="Calibri" w:hAnsi="Calibri" w:cs="Calibri"/>
          <w:sz w:val="24"/>
          <w:szCs w:val="24"/>
        </w:rPr>
      </w:pPr>
      <w:r>
        <w:rPr>
          <w:rFonts w:ascii="Calibri" w:eastAsia="Calibri" w:hAnsi="Calibri" w:cs="Calibri"/>
          <w:sz w:val="24"/>
          <w:szCs w:val="24"/>
        </w:rPr>
        <w:t>The meeting adjourned at 1:52 p.m.</w:t>
      </w:r>
    </w:p>
    <w:p w14:paraId="00000025" w14:textId="77777777" w:rsidR="00493455" w:rsidRDefault="00493455">
      <w:pPr>
        <w:spacing w:line="240" w:lineRule="auto"/>
        <w:jc w:val="both"/>
        <w:rPr>
          <w:rFonts w:ascii="Calibri" w:eastAsia="Calibri" w:hAnsi="Calibri" w:cs="Calibri"/>
          <w:sz w:val="24"/>
          <w:szCs w:val="24"/>
        </w:rPr>
      </w:pPr>
    </w:p>
    <w:p w14:paraId="00000026" w14:textId="77777777" w:rsidR="00493455" w:rsidRDefault="00E03C88">
      <w:pPr>
        <w:spacing w:line="240" w:lineRule="auto"/>
        <w:jc w:val="both"/>
        <w:rPr>
          <w:sz w:val="24"/>
          <w:szCs w:val="24"/>
        </w:rPr>
      </w:pPr>
      <w:r>
        <w:rPr>
          <w:rFonts w:ascii="Calibri" w:eastAsia="Calibri" w:hAnsi="Calibri" w:cs="Calibri"/>
          <w:sz w:val="24"/>
          <w:szCs w:val="24"/>
          <w:u w:val="single"/>
        </w:rPr>
        <w:t>_____________________________________</w:t>
      </w:r>
    </w:p>
    <w:sectPr w:rsidR="0049345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55"/>
    <w:rsid w:val="00493455"/>
    <w:rsid w:val="00E03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3BEB93-51C0-4BE7-A1AB-A6B2F8A3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Foutch</cp:lastModifiedBy>
  <cp:revision>2</cp:revision>
  <dcterms:created xsi:type="dcterms:W3CDTF">2024-02-19T21:27:00Z</dcterms:created>
  <dcterms:modified xsi:type="dcterms:W3CDTF">2024-02-19T21:27:00Z</dcterms:modified>
</cp:coreProperties>
</file>